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212"/>
        <w:gridCol w:w="2019"/>
      </w:tblGrid>
      <w:tr w:rsidR="000A43BA" w14:paraId="2BF47823" w14:textId="77777777" w:rsidTr="0067747E">
        <w:tc>
          <w:tcPr>
            <w:tcW w:w="2552" w:type="dxa"/>
            <w:vAlign w:val="center"/>
          </w:tcPr>
          <w:p w14:paraId="2BF4781D" w14:textId="77777777"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14:paraId="2BF4781E" w14:textId="77777777" w:rsidR="000A43BA" w:rsidRDefault="000A43BA" w:rsidP="000A43BA">
            <w:pPr>
              <w:jc w:val="left"/>
            </w:pPr>
            <w:r>
              <w:t>Modul</w:t>
            </w:r>
          </w:p>
          <w:p w14:paraId="2BF4781F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237" w:type="dxa"/>
          </w:tcPr>
          <w:p w14:paraId="2BF47820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2BF47821" w14:textId="77777777" w:rsidR="000A43BA" w:rsidRDefault="00653461" w:rsidP="007D13AB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7D13AB">
              <w:rPr>
                <w:sz w:val="36"/>
              </w:rPr>
              <w:t>Oberösterreich</w:t>
            </w:r>
          </w:p>
        </w:tc>
        <w:tc>
          <w:tcPr>
            <w:tcW w:w="1985" w:type="dxa"/>
            <w:vAlign w:val="center"/>
          </w:tcPr>
          <w:p w14:paraId="2BF47822" w14:textId="77777777" w:rsidR="000A43BA" w:rsidRDefault="0067747E" w:rsidP="0067747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BF478C3" wp14:editId="2BF478C4">
                  <wp:extent cx="1145343" cy="23586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47824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2BF4782A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825" w14:textId="77777777" w:rsidR="00B66E68" w:rsidRDefault="00B66E68" w:rsidP="00BB3309">
            <w:r>
              <w:t>Name:</w:t>
            </w:r>
          </w:p>
        </w:tc>
        <w:sdt>
          <w:sdtPr>
            <w:rPr>
              <w:highlight w:val="yellow"/>
            </w:r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BF47826" w14:textId="77777777" w:rsidR="00B66E68" w:rsidRPr="00EB7FC1" w:rsidRDefault="00B66E68" w:rsidP="00B66E68">
                <w:pPr>
                  <w:rPr>
                    <w:highlight w:val="yellow"/>
                  </w:rPr>
                </w:pPr>
                <w:r w:rsidRPr="00EB7FC1">
                  <w:rPr>
                    <w:highlight w:val="yellow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BF47827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828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BF47829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2BF4782B" w14:textId="77777777" w:rsidR="000A43BA" w:rsidRDefault="000A43BA" w:rsidP="00BB3309">
      <w:pPr>
        <w:ind w:hanging="851"/>
      </w:pPr>
    </w:p>
    <w:p w14:paraId="2BF4782C" w14:textId="77777777" w:rsidR="00727F9F" w:rsidRDefault="00727F9F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2BF47830" w14:textId="77777777" w:rsidTr="00976CD7">
        <w:tc>
          <w:tcPr>
            <w:tcW w:w="5349" w:type="dxa"/>
          </w:tcPr>
          <w:p w14:paraId="2BF4782D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CC71A6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F4782E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F4782F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2BF47834" w14:textId="77777777" w:rsidTr="00976CD7">
        <w:tc>
          <w:tcPr>
            <w:tcW w:w="5349" w:type="dxa"/>
          </w:tcPr>
          <w:p w14:paraId="2BF47831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F47832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F47833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2BF47838" w14:textId="77777777" w:rsidTr="00976CD7">
        <w:tc>
          <w:tcPr>
            <w:tcW w:w="5349" w:type="dxa"/>
          </w:tcPr>
          <w:p w14:paraId="2BF47835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F47836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F47837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2BF47839" w14:textId="77777777" w:rsidR="005F5193" w:rsidRPr="00653461" w:rsidRDefault="005F5193" w:rsidP="00A90CDB">
      <w:pPr>
        <w:rPr>
          <w:sz w:val="20"/>
        </w:rPr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2BF4783B" w14:textId="77777777" w:rsidTr="00EF7BE6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BF4783A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2BF47842" w14:textId="77777777" w:rsidTr="00CC71A6">
        <w:tc>
          <w:tcPr>
            <w:tcW w:w="4156" w:type="pct"/>
            <w:tcBorders>
              <w:bottom w:val="nil"/>
            </w:tcBorders>
          </w:tcPr>
          <w:p w14:paraId="2BF4783C" w14:textId="77777777" w:rsidR="00653461" w:rsidRPr="00CC71A6" w:rsidRDefault="00A90CDB" w:rsidP="00653461">
            <w:pPr>
              <w:ind w:left="317" w:hanging="283"/>
              <w:rPr>
                <w:sz w:val="20"/>
                <w:szCs w:val="20"/>
              </w:rPr>
            </w:pPr>
            <w:r w:rsidRPr="00CC71A6">
              <w:rPr>
                <w:sz w:val="20"/>
                <w:szCs w:val="20"/>
              </w:rPr>
              <w:t xml:space="preserve">1a) </w:t>
            </w:r>
            <w:r w:rsidR="007D13AB">
              <w:rPr>
                <w:sz w:val="20"/>
                <w:szCs w:val="20"/>
              </w:rPr>
              <w:t xml:space="preserve">In der freien Natur Schilf- oder </w:t>
            </w:r>
            <w:proofErr w:type="spellStart"/>
            <w:r w:rsidR="007D13AB">
              <w:rPr>
                <w:sz w:val="20"/>
                <w:szCs w:val="20"/>
              </w:rPr>
              <w:t>Röhrichtbestände</w:t>
            </w:r>
            <w:proofErr w:type="spellEnd"/>
            <w:r w:rsidR="007D13AB">
              <w:rPr>
                <w:sz w:val="20"/>
                <w:szCs w:val="20"/>
              </w:rPr>
              <w:t xml:space="preserve"> beseitigt? </w:t>
            </w:r>
          </w:p>
          <w:p w14:paraId="2BF4783D" w14:textId="77777777" w:rsidR="00A90CDB" w:rsidRPr="00CC71A6" w:rsidRDefault="007D13AB" w:rsidP="007D13AB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Wenn ja: naturschutzrechtlich</w:t>
            </w:r>
            <w:r w:rsidR="00A90CDB" w:rsidRPr="00CC7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genehmigt?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F4783E" w14:textId="77777777" w:rsidR="00A90CDB" w:rsidRPr="00CC71A6" w:rsidRDefault="00BE2F81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82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ja</w:t>
            </w:r>
          </w:p>
          <w:p w14:paraId="2BF4783F" w14:textId="77777777" w:rsidR="00A90CDB" w:rsidRPr="00CC71A6" w:rsidRDefault="00BE2F81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7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F47840" w14:textId="77777777" w:rsidR="00A90CDB" w:rsidRPr="00CC71A6" w:rsidRDefault="00BE2F81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4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 nein</w:t>
            </w:r>
          </w:p>
          <w:p w14:paraId="2BF47841" w14:textId="77777777" w:rsidR="00A90CDB" w:rsidRPr="00CC71A6" w:rsidRDefault="00BE2F81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0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7D13AB" w14:paraId="2BF4784B" w14:textId="77777777" w:rsidTr="00CC71A6">
        <w:tc>
          <w:tcPr>
            <w:tcW w:w="4156" w:type="pct"/>
            <w:tcBorders>
              <w:bottom w:val="nil"/>
            </w:tcBorders>
          </w:tcPr>
          <w:p w14:paraId="2BF47843" w14:textId="77777777" w:rsidR="007D13AB" w:rsidRDefault="007D13AB" w:rsidP="007D13AB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1b) In der freien Natur in der Zeit zwischen 01.04. und 30.09. Busch- oder Gehölzgruppen sowie    Heckenzüge geschlägert oder kahlgeschnitten bzw. Schilf gemäht?</w:t>
            </w:r>
          </w:p>
          <w:p w14:paraId="2BF47844" w14:textId="77777777" w:rsidR="007D13AB" w:rsidRPr="00CC71A6" w:rsidRDefault="007D13AB" w:rsidP="007D13AB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Wenn ja: naturschutzrechtlich genehmigt? 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F47845" w14:textId="77777777" w:rsidR="007D13AB" w:rsidRDefault="007D13AB" w:rsidP="007D13AB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BF47846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7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  <w:p w14:paraId="2BF47847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09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F47848" w14:textId="77777777" w:rsidR="007D13AB" w:rsidRDefault="007D13AB" w:rsidP="00A90CDB">
            <w:pPr>
              <w:rPr>
                <w:sz w:val="20"/>
                <w:szCs w:val="20"/>
              </w:rPr>
            </w:pPr>
          </w:p>
          <w:p w14:paraId="2BF47849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2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  <w:p w14:paraId="2BF4784A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54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7D13AB" w14:paraId="2BF47854" w14:textId="77777777" w:rsidTr="00CC71A6">
        <w:tc>
          <w:tcPr>
            <w:tcW w:w="4156" w:type="pct"/>
            <w:tcBorders>
              <w:bottom w:val="nil"/>
            </w:tcBorders>
          </w:tcPr>
          <w:p w14:paraId="2BF4784C" w14:textId="77777777" w:rsidR="007D13AB" w:rsidRDefault="007D13AB" w:rsidP="007D13AB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1c) Im Grünland außerhalb der Uferschutzzone Busch- Gehölzgruppen sowie Heckenzüge gerodet?</w:t>
            </w:r>
          </w:p>
          <w:p w14:paraId="2BF4784D" w14:textId="77777777" w:rsidR="007D13AB" w:rsidRPr="00CC71A6" w:rsidRDefault="007D13AB" w:rsidP="007D13AB">
            <w:pPr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Wenn ja: naturschutzrechtlich genehmigt? 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F4784E" w14:textId="77777777" w:rsidR="007D13AB" w:rsidRDefault="007D13AB" w:rsidP="00A90CDB">
            <w:pPr>
              <w:rPr>
                <w:sz w:val="20"/>
                <w:szCs w:val="20"/>
              </w:rPr>
            </w:pPr>
          </w:p>
          <w:p w14:paraId="2BF4784F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  <w:p w14:paraId="2BF47850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77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F47851" w14:textId="77777777" w:rsidR="007D13AB" w:rsidRDefault="007D13AB" w:rsidP="00A90CDB">
            <w:pPr>
              <w:rPr>
                <w:sz w:val="20"/>
                <w:szCs w:val="20"/>
              </w:rPr>
            </w:pPr>
          </w:p>
          <w:p w14:paraId="2BF47852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11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  <w:p w14:paraId="2BF47853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1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7D13AB" w14:paraId="2BF4785B" w14:textId="77777777" w:rsidTr="00CC71A6">
        <w:tc>
          <w:tcPr>
            <w:tcW w:w="4156" w:type="pct"/>
            <w:tcBorders>
              <w:bottom w:val="nil"/>
            </w:tcBorders>
          </w:tcPr>
          <w:p w14:paraId="2BF47855" w14:textId="77777777" w:rsidR="007D13AB" w:rsidRDefault="007D13AB" w:rsidP="00653461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1d) Innerhalb der Uferschutzzone Ufergehölze gerodet? </w:t>
            </w:r>
          </w:p>
          <w:p w14:paraId="2BF47856" w14:textId="77777777" w:rsidR="007D13AB" w:rsidRPr="00CC71A6" w:rsidRDefault="007D13AB" w:rsidP="00653461">
            <w:p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Wenn ja: naturschutzrechtlich genehmigt? 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F47857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191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  <w:p w14:paraId="2BF47858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9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F47859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  <w:p w14:paraId="2BF4785A" w14:textId="77777777" w:rsidR="007D13AB" w:rsidRPr="00CC71A6" w:rsidRDefault="00BE2F81" w:rsidP="007D13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72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3A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3AB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A90CDB" w14:paraId="2BF4785D" w14:textId="77777777" w:rsidTr="000B2035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4785C" w14:textId="77777777" w:rsidR="00A90CDB" w:rsidRDefault="00A90CDB" w:rsidP="000A43BA">
            <w:pPr>
              <w:rPr>
                <w:sz w:val="20"/>
              </w:rPr>
            </w:pPr>
          </w:p>
        </w:tc>
      </w:tr>
      <w:tr w:rsidR="00467BB0" w14:paraId="2BF4785F" w14:textId="77777777" w:rsidTr="00EF7BE6">
        <w:tc>
          <w:tcPr>
            <w:tcW w:w="5000" w:type="pct"/>
            <w:gridSpan w:val="3"/>
            <w:shd w:val="pct25" w:color="auto" w:fill="FFFFFF" w:themeFill="background1"/>
          </w:tcPr>
          <w:p w14:paraId="2BF4785E" w14:textId="77777777" w:rsidR="00467BB0" w:rsidRDefault="00CC71A6" w:rsidP="00467BB0">
            <w:pPr>
              <w:rPr>
                <w:sz w:val="20"/>
              </w:rPr>
            </w:pPr>
            <w:r>
              <w:rPr>
                <w:b/>
              </w:rPr>
              <w:t>Anforderung 1.2 u. 2.2: Gelände</w:t>
            </w:r>
            <w:r w:rsidR="00467BB0">
              <w:rPr>
                <w:b/>
              </w:rPr>
              <w:t xml:space="preserve">verändernde Maßnahmen </w:t>
            </w:r>
            <w:r w:rsidR="00467BB0" w:rsidRPr="00022278">
              <w:rPr>
                <w:b/>
              </w:rPr>
              <w:t xml:space="preserve"> </w:t>
            </w:r>
          </w:p>
        </w:tc>
      </w:tr>
      <w:tr w:rsidR="00B12ACD" w14:paraId="2BF4786C" w14:textId="77777777" w:rsidTr="00176163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47860" w14:textId="77777777" w:rsidR="00B12ACD" w:rsidRDefault="00B12ACD" w:rsidP="00B12ACD">
            <w:pPr>
              <w:ind w:left="317" w:hanging="317"/>
              <w:rPr>
                <w:sz w:val="20"/>
              </w:rPr>
            </w:pPr>
            <w:r>
              <w:rPr>
                <w:sz w:val="20"/>
              </w:rPr>
              <w:t xml:space="preserve">2a) Geländeverändernde Maßnahmen (Abtragung oder Aufschüttung) auf einer Fläche von mehr als 2000 m² mit einer Änderung der Höhenlage um mehr als 1 m auf einer ausgewiesenen </w:t>
            </w:r>
            <w:proofErr w:type="spellStart"/>
            <w:r>
              <w:rPr>
                <w:sz w:val="20"/>
              </w:rPr>
              <w:t>mesophilen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Mähwiese</w:t>
            </w:r>
            <w:proofErr w:type="spellEnd"/>
            <w:r>
              <w:rPr>
                <w:sz w:val="20"/>
              </w:rPr>
              <w:t xml:space="preserve"> innerhalb eines Schutzgebietes nach der Fauna-Flora-</w:t>
            </w:r>
            <w:proofErr w:type="spellStart"/>
            <w:r>
              <w:rPr>
                <w:sz w:val="20"/>
              </w:rPr>
              <w:t>Habitatrichtlinie</w:t>
            </w:r>
            <w:proofErr w:type="spellEnd"/>
            <w:r>
              <w:rPr>
                <w:sz w:val="20"/>
              </w:rPr>
              <w:t xml:space="preserve"> 92/43/EWG im Grünland außerhalb der Uferschutzzone durchgeführt?</w:t>
            </w:r>
          </w:p>
          <w:p w14:paraId="2BF47861" w14:textId="77777777" w:rsidR="00B12ACD" w:rsidRPr="00653461" w:rsidRDefault="00B12ACD" w:rsidP="00B12ACD">
            <w:pPr>
              <w:ind w:left="459" w:hanging="142"/>
              <w:rPr>
                <w:sz w:val="20"/>
              </w:rPr>
            </w:pPr>
            <w:r>
              <w:rPr>
                <w:sz w:val="20"/>
              </w:rPr>
              <w:t>Wenn ja: naturschutzrechtlich genehmigt?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47862" w14:textId="77777777" w:rsidR="00B12ACD" w:rsidRDefault="00B12ACD" w:rsidP="00E231D5">
            <w:pPr>
              <w:rPr>
                <w:sz w:val="20"/>
                <w:szCs w:val="20"/>
              </w:rPr>
            </w:pPr>
          </w:p>
          <w:p w14:paraId="2BF47863" w14:textId="77777777" w:rsidR="00B12ACD" w:rsidRDefault="00B12ACD" w:rsidP="00E231D5">
            <w:pPr>
              <w:rPr>
                <w:sz w:val="20"/>
                <w:szCs w:val="20"/>
              </w:rPr>
            </w:pPr>
          </w:p>
          <w:p w14:paraId="2BF47864" w14:textId="77777777" w:rsidR="00B12ACD" w:rsidRDefault="00B12ACD" w:rsidP="00E231D5">
            <w:pPr>
              <w:rPr>
                <w:sz w:val="20"/>
                <w:szCs w:val="20"/>
              </w:rPr>
            </w:pPr>
          </w:p>
          <w:p w14:paraId="2BF47865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0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  <w:p w14:paraId="2BF47866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78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67" w14:textId="77777777" w:rsidR="00B12ACD" w:rsidRDefault="00B12ACD" w:rsidP="000A43BA">
            <w:pPr>
              <w:rPr>
                <w:sz w:val="20"/>
              </w:rPr>
            </w:pPr>
          </w:p>
          <w:p w14:paraId="2BF47868" w14:textId="77777777" w:rsidR="00B12ACD" w:rsidRDefault="00B12ACD" w:rsidP="000A43BA">
            <w:pPr>
              <w:rPr>
                <w:sz w:val="20"/>
              </w:rPr>
            </w:pPr>
          </w:p>
          <w:p w14:paraId="2BF47869" w14:textId="77777777" w:rsidR="00B12ACD" w:rsidRDefault="00B12ACD" w:rsidP="000A43BA">
            <w:pPr>
              <w:rPr>
                <w:sz w:val="20"/>
              </w:rPr>
            </w:pPr>
          </w:p>
          <w:p w14:paraId="2BF4786A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6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  <w:p w14:paraId="2BF4786B" w14:textId="77777777" w:rsidR="00B12ACD" w:rsidRDefault="00BE2F81" w:rsidP="00B12ACD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100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B12ACD" w14:paraId="2BF47875" w14:textId="77777777" w:rsidTr="00176163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4786D" w14:textId="77777777" w:rsidR="00B12ACD" w:rsidRDefault="00B12ACD" w:rsidP="00B12ACD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>2b) Bodenabtragung, Aufschüttung in Mooren, Sümpfen, Feuchtwiesen sowie Trockenrasen und Halbtrockenrasen im Grünland außerhalb der Uferschutzzone vorgenommen?</w:t>
            </w:r>
          </w:p>
          <w:p w14:paraId="2BF4786E" w14:textId="77777777" w:rsidR="00B12ACD" w:rsidRPr="00653461" w:rsidRDefault="00B12ACD" w:rsidP="00B12ACD">
            <w:pPr>
              <w:ind w:left="317"/>
              <w:rPr>
                <w:sz w:val="20"/>
              </w:rPr>
            </w:pPr>
            <w:r>
              <w:rPr>
                <w:sz w:val="20"/>
              </w:rPr>
              <w:t>Wenn ja: naturschutzrechtlich genehmigt?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4786F" w14:textId="77777777" w:rsidR="00B12ACD" w:rsidRDefault="00B12ACD" w:rsidP="000A43BA">
            <w:pPr>
              <w:rPr>
                <w:sz w:val="20"/>
              </w:rPr>
            </w:pPr>
          </w:p>
          <w:p w14:paraId="2BF47870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3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  <w:p w14:paraId="2BF47871" w14:textId="77777777" w:rsidR="00B12ACD" w:rsidRDefault="00BE2F81" w:rsidP="00B12ACD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8077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72" w14:textId="77777777" w:rsidR="00B12ACD" w:rsidRDefault="00B12ACD" w:rsidP="000A43BA">
            <w:pPr>
              <w:rPr>
                <w:sz w:val="20"/>
              </w:rPr>
            </w:pPr>
          </w:p>
          <w:p w14:paraId="2BF47873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7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  <w:p w14:paraId="2BF47874" w14:textId="77777777" w:rsidR="00B12ACD" w:rsidRDefault="00BE2F81" w:rsidP="00B12ACD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3709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B12ACD" w14:paraId="2BF47882" w14:textId="77777777" w:rsidTr="00176163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47876" w14:textId="77777777" w:rsidR="00B12ACD" w:rsidRDefault="00B12ACD" w:rsidP="00B12ACD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2c) Abtragung oder Austausch von gewachsenem Boden innerhalb der Uferschutzzone über die zeitgemäße land- und forstwirtschaftliche Nutzung hinaus, wobei ausgewiesene </w:t>
            </w:r>
            <w:proofErr w:type="spellStart"/>
            <w:r>
              <w:rPr>
                <w:sz w:val="20"/>
              </w:rPr>
              <w:t>mesophile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Mähwisen</w:t>
            </w:r>
            <w:proofErr w:type="spellEnd"/>
            <w:r>
              <w:rPr>
                <w:sz w:val="20"/>
              </w:rPr>
              <w:t xml:space="preserve"> innerhalb eines Schutzgebietes nach der Fauna-Flora-</w:t>
            </w:r>
            <w:proofErr w:type="spellStart"/>
            <w:r>
              <w:rPr>
                <w:sz w:val="20"/>
              </w:rPr>
              <w:t>Habitatrichtlinie</w:t>
            </w:r>
            <w:proofErr w:type="spellEnd"/>
            <w:r>
              <w:rPr>
                <w:sz w:val="20"/>
              </w:rPr>
              <w:t xml:space="preserve"> 92/43/EWG, Moore, Sümpfe, Feuchtwiesen sowie Trocken und Halbtrockenrasen zerstört wurden?</w:t>
            </w:r>
          </w:p>
          <w:p w14:paraId="2BF47877" w14:textId="77777777" w:rsidR="00B12ACD" w:rsidRPr="00653461" w:rsidRDefault="00B12ACD" w:rsidP="00B12ACD">
            <w:pPr>
              <w:ind w:left="317"/>
              <w:rPr>
                <w:sz w:val="20"/>
              </w:rPr>
            </w:pPr>
            <w:r>
              <w:rPr>
                <w:sz w:val="20"/>
              </w:rPr>
              <w:t xml:space="preserve">Wenn ja: naturschutzrechtlich genehmigt?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47878" w14:textId="77777777" w:rsidR="00B12ACD" w:rsidRDefault="00B12ACD" w:rsidP="000A43BA">
            <w:pPr>
              <w:rPr>
                <w:sz w:val="20"/>
              </w:rPr>
            </w:pPr>
          </w:p>
          <w:p w14:paraId="2BF47879" w14:textId="77777777" w:rsidR="00B12ACD" w:rsidRDefault="00B12ACD" w:rsidP="000A43BA">
            <w:pPr>
              <w:rPr>
                <w:sz w:val="20"/>
              </w:rPr>
            </w:pPr>
          </w:p>
          <w:p w14:paraId="2BF4787A" w14:textId="77777777" w:rsidR="00B12ACD" w:rsidRDefault="00B12ACD" w:rsidP="000A43BA">
            <w:pPr>
              <w:rPr>
                <w:sz w:val="20"/>
              </w:rPr>
            </w:pPr>
          </w:p>
          <w:p w14:paraId="2BF4787B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9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  <w:p w14:paraId="2BF4787C" w14:textId="77777777" w:rsidR="00B12ACD" w:rsidRDefault="00BE2F81" w:rsidP="00B12ACD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176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7D" w14:textId="77777777" w:rsidR="00B12ACD" w:rsidRDefault="00B12ACD" w:rsidP="000A43BA">
            <w:pPr>
              <w:rPr>
                <w:sz w:val="20"/>
              </w:rPr>
            </w:pPr>
          </w:p>
          <w:p w14:paraId="2BF4787E" w14:textId="77777777" w:rsidR="00B12ACD" w:rsidRDefault="00B12ACD" w:rsidP="000A43BA">
            <w:pPr>
              <w:rPr>
                <w:sz w:val="20"/>
              </w:rPr>
            </w:pPr>
          </w:p>
          <w:p w14:paraId="2BF4787F" w14:textId="77777777" w:rsidR="00B12ACD" w:rsidRDefault="00B12ACD" w:rsidP="000A43BA">
            <w:pPr>
              <w:rPr>
                <w:sz w:val="20"/>
              </w:rPr>
            </w:pPr>
          </w:p>
          <w:p w14:paraId="2BF47880" w14:textId="77777777" w:rsidR="00B12ACD" w:rsidRPr="00CC71A6" w:rsidRDefault="00BE2F81" w:rsidP="00B12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4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  <w:p w14:paraId="2BF47881" w14:textId="77777777" w:rsidR="00B12ACD" w:rsidRDefault="00BE2F81" w:rsidP="00B12ACD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586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2ACD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B12ACD" w14:paraId="2BF47884" w14:textId="77777777" w:rsidTr="00EF7BE6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47883" w14:textId="77777777" w:rsidR="00B12ACD" w:rsidRDefault="00B12ACD" w:rsidP="000A43BA">
            <w:pPr>
              <w:rPr>
                <w:sz w:val="20"/>
              </w:rPr>
            </w:pPr>
          </w:p>
        </w:tc>
      </w:tr>
      <w:tr w:rsidR="00B12ACD" w14:paraId="2BF47886" w14:textId="77777777" w:rsidTr="00EF7BE6">
        <w:tc>
          <w:tcPr>
            <w:tcW w:w="5000" w:type="pct"/>
            <w:gridSpan w:val="3"/>
            <w:shd w:val="pct25" w:color="auto" w:fill="FFFFFF" w:themeFill="background1"/>
          </w:tcPr>
          <w:p w14:paraId="2BF47885" w14:textId="77777777" w:rsidR="00B12ACD" w:rsidRDefault="00B12ACD" w:rsidP="00467BB0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B12ACD" w14:paraId="2BF4788F" w14:textId="77777777" w:rsidTr="00CC71A6">
        <w:tc>
          <w:tcPr>
            <w:tcW w:w="4156" w:type="pct"/>
            <w:tcBorders>
              <w:bottom w:val="nil"/>
            </w:tcBorders>
            <w:shd w:val="clear" w:color="auto" w:fill="FFFFFF" w:themeFill="background1"/>
          </w:tcPr>
          <w:p w14:paraId="2BF47887" w14:textId="77777777" w:rsidR="00B12ACD" w:rsidRDefault="005F5193" w:rsidP="005F519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3a) Im Grünland Moore oder Sümpfe außerhalb der Uferschutzzone trocken gelegt oder Feuchtwiesen </w:t>
            </w:r>
            <w:proofErr w:type="spellStart"/>
            <w:r>
              <w:rPr>
                <w:sz w:val="20"/>
              </w:rPr>
              <w:t>drainagiert</w:t>
            </w:r>
            <w:proofErr w:type="spellEnd"/>
            <w:r>
              <w:rPr>
                <w:sz w:val="20"/>
              </w:rPr>
              <w:t>?</w:t>
            </w:r>
          </w:p>
          <w:p w14:paraId="2BF47888" w14:textId="77777777" w:rsidR="005F5193" w:rsidRPr="00653461" w:rsidRDefault="005F5193" w:rsidP="005F5193">
            <w:pPr>
              <w:ind w:left="601" w:hanging="284"/>
              <w:rPr>
                <w:sz w:val="20"/>
              </w:rPr>
            </w:pPr>
            <w:r>
              <w:rPr>
                <w:sz w:val="20"/>
              </w:rPr>
              <w:t xml:space="preserve">Wenn ja: naturschutzrechtlich genehmigt?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89" w14:textId="77777777" w:rsidR="00B12ACD" w:rsidRDefault="00B12ACD" w:rsidP="00467BB0">
            <w:pPr>
              <w:rPr>
                <w:sz w:val="20"/>
              </w:rPr>
            </w:pPr>
          </w:p>
          <w:p w14:paraId="2BF4788A" w14:textId="77777777" w:rsidR="00B12ACD" w:rsidRDefault="00BE2F8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2ACD">
              <w:t xml:space="preserve"> </w:t>
            </w:r>
            <w:r w:rsidR="00B12ACD" w:rsidRPr="00ED5053">
              <w:rPr>
                <w:sz w:val="20"/>
              </w:rPr>
              <w:t>ja</w:t>
            </w:r>
          </w:p>
          <w:p w14:paraId="2BF4788B" w14:textId="77777777" w:rsidR="00B12ACD" w:rsidRDefault="00BE2F8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2ACD">
              <w:t xml:space="preserve"> </w:t>
            </w:r>
            <w:r w:rsidR="00B12ACD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8C" w14:textId="77777777" w:rsidR="00B12ACD" w:rsidRDefault="00B12ACD" w:rsidP="00467BB0">
            <w:pPr>
              <w:rPr>
                <w:sz w:val="20"/>
              </w:rPr>
            </w:pPr>
          </w:p>
          <w:p w14:paraId="2BF4788D" w14:textId="77777777" w:rsidR="00B12ACD" w:rsidRDefault="00BE2F8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2ACD">
              <w:t xml:space="preserve">  </w:t>
            </w:r>
            <w:r w:rsidR="00B12ACD" w:rsidRPr="00ED5053">
              <w:rPr>
                <w:sz w:val="20"/>
              </w:rPr>
              <w:t>nein</w:t>
            </w:r>
          </w:p>
          <w:p w14:paraId="2BF4788E" w14:textId="77777777" w:rsidR="00B12ACD" w:rsidRDefault="00BE2F81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2ACD">
              <w:t xml:space="preserve">  </w:t>
            </w:r>
            <w:r w:rsidR="00B12ACD" w:rsidRPr="00ED5053">
              <w:rPr>
                <w:sz w:val="20"/>
              </w:rPr>
              <w:t>nein</w:t>
            </w:r>
          </w:p>
        </w:tc>
      </w:tr>
      <w:tr w:rsidR="005F5193" w14:paraId="2BF47898" w14:textId="77777777" w:rsidTr="005F5193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0" w14:textId="77777777" w:rsidR="005F5193" w:rsidRDefault="005F5193" w:rsidP="005F519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3b) Im Grünland außerhalb der Uferschutzzone sonstige Grünflächen im Ausmaß von über 5.000 m² </w:t>
            </w:r>
            <w:proofErr w:type="spellStart"/>
            <w:r>
              <w:rPr>
                <w:sz w:val="20"/>
              </w:rPr>
              <w:t>drainagiert</w:t>
            </w:r>
            <w:proofErr w:type="spellEnd"/>
            <w:r>
              <w:rPr>
                <w:sz w:val="20"/>
              </w:rPr>
              <w:t xml:space="preserve"> oder </w:t>
            </w:r>
            <w:proofErr w:type="spellStart"/>
            <w:r>
              <w:rPr>
                <w:sz w:val="20"/>
              </w:rPr>
              <w:t>Drainagierungsflächen</w:t>
            </w:r>
            <w:proofErr w:type="spellEnd"/>
            <w:r>
              <w:rPr>
                <w:sz w:val="20"/>
              </w:rPr>
              <w:t xml:space="preserve"> über dieses Ausmaß erweitert? </w:t>
            </w:r>
          </w:p>
          <w:p w14:paraId="2BF47891" w14:textId="77777777" w:rsidR="005F5193" w:rsidRDefault="005F5193" w:rsidP="005F5193">
            <w:pPr>
              <w:ind w:left="317"/>
              <w:rPr>
                <w:sz w:val="20"/>
              </w:rPr>
            </w:pPr>
            <w:r>
              <w:rPr>
                <w:sz w:val="20"/>
              </w:rPr>
              <w:t xml:space="preserve">Wenn ja: naturschutzrechtlich genehmigt?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2" w14:textId="77777777" w:rsidR="005F5193" w:rsidRDefault="005F5193" w:rsidP="00467BB0">
            <w:pPr>
              <w:rPr>
                <w:sz w:val="20"/>
              </w:rPr>
            </w:pPr>
          </w:p>
          <w:p w14:paraId="2BF47893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38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  <w:p w14:paraId="2BF47894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5" w14:textId="77777777" w:rsidR="005F5193" w:rsidRDefault="005F5193" w:rsidP="00467BB0">
            <w:pPr>
              <w:rPr>
                <w:sz w:val="20"/>
              </w:rPr>
            </w:pPr>
          </w:p>
          <w:p w14:paraId="2BF47896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4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  <w:p w14:paraId="2BF47897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05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</w:tc>
      </w:tr>
      <w:tr w:rsidR="005F5193" w14:paraId="2BF478A1" w14:textId="77777777" w:rsidTr="005F5193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9" w14:textId="77777777" w:rsidR="005F5193" w:rsidRDefault="005F5193" w:rsidP="005F519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3c) Innerhalb der Uferschutzzone Feuchtlebensräume trocken gelegt und dabei Moore, Sümpfe oder Feuchtwiesen zerstört? </w:t>
            </w:r>
          </w:p>
          <w:p w14:paraId="2BF4789A" w14:textId="77777777" w:rsidR="005F5193" w:rsidRDefault="005F5193" w:rsidP="005F5193">
            <w:pPr>
              <w:ind w:left="317"/>
              <w:rPr>
                <w:sz w:val="20"/>
              </w:rPr>
            </w:pPr>
            <w:r>
              <w:rPr>
                <w:sz w:val="20"/>
              </w:rPr>
              <w:t>Wenn ja: naturschutzrechtlich genehmigt?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B" w14:textId="77777777" w:rsidR="005F5193" w:rsidRDefault="005F5193" w:rsidP="00467BB0">
            <w:pPr>
              <w:rPr>
                <w:sz w:val="20"/>
              </w:rPr>
            </w:pPr>
          </w:p>
          <w:p w14:paraId="2BF4789C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295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  <w:p w14:paraId="2BF4789D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82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9E" w14:textId="77777777" w:rsidR="005F5193" w:rsidRDefault="005F5193" w:rsidP="00467BB0">
            <w:pPr>
              <w:rPr>
                <w:sz w:val="20"/>
              </w:rPr>
            </w:pPr>
          </w:p>
          <w:p w14:paraId="2BF4789F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97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  <w:p w14:paraId="2BF478A0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59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</w:tc>
      </w:tr>
      <w:tr w:rsidR="00EB7FC1" w14:paraId="2BF478A3" w14:textId="77777777" w:rsidTr="00EB7FC1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478A2" w14:textId="77777777" w:rsidR="00EB7FC1" w:rsidRDefault="00EB7FC1" w:rsidP="00467BB0">
            <w:pPr>
              <w:rPr>
                <w:sz w:val="20"/>
              </w:rPr>
            </w:pPr>
          </w:p>
        </w:tc>
      </w:tr>
      <w:tr w:rsidR="00B12ACD" w14:paraId="2BF478A5" w14:textId="77777777" w:rsidTr="005F519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 w:themeFill="background1"/>
          </w:tcPr>
          <w:p w14:paraId="2BF478A4" w14:textId="77777777" w:rsidR="00B12ACD" w:rsidRDefault="00B12ACD" w:rsidP="00EF7BE6">
            <w:pPr>
              <w:rPr>
                <w:sz w:val="20"/>
              </w:rPr>
            </w:pPr>
            <w:r>
              <w:rPr>
                <w:b/>
              </w:rPr>
              <w:t>Anforderung 1.4 u. 2.4: Kulturumwandlungen/Nutzungsänderungen</w:t>
            </w:r>
          </w:p>
        </w:tc>
      </w:tr>
      <w:tr w:rsidR="00B12ACD" w14:paraId="2BF478B0" w14:textId="77777777" w:rsidTr="00EB7FC1">
        <w:tc>
          <w:tcPr>
            <w:tcW w:w="4156" w:type="pct"/>
            <w:shd w:val="clear" w:color="auto" w:fill="FFFFFF" w:themeFill="background1"/>
          </w:tcPr>
          <w:p w14:paraId="2BF478A6" w14:textId="77777777" w:rsidR="00B12ACD" w:rsidRDefault="00B12ACD" w:rsidP="005F5193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4a) </w:t>
            </w:r>
            <w:r w:rsidR="005F5193">
              <w:rPr>
                <w:sz w:val="20"/>
              </w:rPr>
              <w:t xml:space="preserve">Im Grünland außerhalb der Uferschutzzone oder innerhalb der Uferschutzzone in Mooren, Sümpfen, Feuchtwiesen, Trocken oder Halbtrockenrasen gedüngt oder mit standortfremden Pflanzen bepflanzt? </w:t>
            </w:r>
          </w:p>
          <w:p w14:paraId="2BF478A7" w14:textId="77777777" w:rsidR="00B12ACD" w:rsidRPr="00653461" w:rsidRDefault="005F5193" w:rsidP="005F5193">
            <w:pPr>
              <w:ind w:left="317"/>
              <w:rPr>
                <w:sz w:val="20"/>
              </w:rPr>
            </w:pPr>
            <w:r>
              <w:rPr>
                <w:sz w:val="20"/>
              </w:rPr>
              <w:t xml:space="preserve">Wenn ja: naturschutzrechtlich genehmigt? </w:t>
            </w:r>
          </w:p>
        </w:tc>
        <w:tc>
          <w:tcPr>
            <w:tcW w:w="390" w:type="pct"/>
            <w:shd w:val="clear" w:color="auto" w:fill="FFFFFF" w:themeFill="background1"/>
          </w:tcPr>
          <w:p w14:paraId="2BF478A8" w14:textId="77777777" w:rsidR="00B12ACD" w:rsidRDefault="00B12ACD" w:rsidP="00EF7BE6">
            <w:pPr>
              <w:rPr>
                <w:sz w:val="20"/>
              </w:rPr>
            </w:pPr>
          </w:p>
          <w:p w14:paraId="2BF478A9" w14:textId="77777777" w:rsidR="005F5193" w:rsidRDefault="005F5193" w:rsidP="00EF7BE6">
            <w:pPr>
              <w:rPr>
                <w:sz w:val="20"/>
              </w:rPr>
            </w:pPr>
          </w:p>
          <w:p w14:paraId="2BF478AA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86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  <w:p w14:paraId="2BF478AB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15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</w:t>
            </w:r>
            <w:r w:rsidR="005F5193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2BF478AC" w14:textId="77777777" w:rsidR="00B12ACD" w:rsidRDefault="00B12ACD" w:rsidP="00EF7BE6">
            <w:pPr>
              <w:rPr>
                <w:sz w:val="20"/>
              </w:rPr>
            </w:pPr>
          </w:p>
          <w:p w14:paraId="2BF478AD" w14:textId="77777777" w:rsidR="005F5193" w:rsidRDefault="005F5193" w:rsidP="00EF7BE6">
            <w:pPr>
              <w:rPr>
                <w:sz w:val="20"/>
              </w:rPr>
            </w:pPr>
          </w:p>
          <w:p w14:paraId="2BF478AE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66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  <w:p w14:paraId="2BF478AF" w14:textId="77777777" w:rsidR="005F5193" w:rsidRDefault="00BE2F81" w:rsidP="005F51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09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5193">
              <w:t xml:space="preserve">  </w:t>
            </w:r>
            <w:r w:rsidR="005F5193" w:rsidRPr="00ED5053">
              <w:rPr>
                <w:sz w:val="20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03"/>
        <w:tblW w:w="5934" w:type="pct"/>
        <w:tblLayout w:type="fixed"/>
        <w:tblLook w:val="04A0" w:firstRow="1" w:lastRow="0" w:firstColumn="1" w:lastColumn="0" w:noHBand="0" w:noVBand="1"/>
      </w:tblPr>
      <w:tblGrid>
        <w:gridCol w:w="8957"/>
        <w:gridCol w:w="830"/>
        <w:gridCol w:w="968"/>
      </w:tblGrid>
      <w:tr w:rsidR="00AB6382" w14:paraId="2BF478B2" w14:textId="77777777" w:rsidTr="00AB6382">
        <w:tc>
          <w:tcPr>
            <w:tcW w:w="5000" w:type="pct"/>
            <w:gridSpan w:val="3"/>
            <w:shd w:val="pct25" w:color="auto" w:fill="FFFFFF" w:themeFill="background1"/>
          </w:tcPr>
          <w:p w14:paraId="2BF478B1" w14:textId="77777777" w:rsidR="00AB6382" w:rsidRDefault="00AB6382" w:rsidP="00AB6382">
            <w:pPr>
              <w:rPr>
                <w:sz w:val="20"/>
              </w:rPr>
            </w:pPr>
            <w:r>
              <w:rPr>
                <w:b/>
              </w:rPr>
              <w:t xml:space="preserve">Anforderung 1.5 u. 2.5: Sonstige Beeinträchtigung von Lebensräumen und Arten </w:t>
            </w:r>
            <w:r w:rsidRPr="00022278">
              <w:rPr>
                <w:b/>
              </w:rPr>
              <w:t xml:space="preserve"> </w:t>
            </w:r>
          </w:p>
        </w:tc>
      </w:tr>
      <w:tr w:rsidR="00AB6382" w14:paraId="2BF478B6" w14:textId="77777777" w:rsidTr="00AB6382">
        <w:tc>
          <w:tcPr>
            <w:tcW w:w="4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3" w14:textId="77777777" w:rsidR="00AB6382" w:rsidRPr="00653461" w:rsidRDefault="00AB6382" w:rsidP="00C32A40">
            <w:pPr>
              <w:rPr>
                <w:sz w:val="20"/>
              </w:rPr>
            </w:pPr>
            <w:r>
              <w:rPr>
                <w:sz w:val="20"/>
              </w:rPr>
              <w:t xml:space="preserve">5a) Wurden Vögel, insbesondere während der Brut- und Aufzuchtzeit absichtlich beunruhigt?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4" w14:textId="77777777" w:rsidR="00AB6382" w:rsidRDefault="00BE2F81" w:rsidP="00AB63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6382">
              <w:t xml:space="preserve"> </w:t>
            </w:r>
            <w:r w:rsidR="00AB6382" w:rsidRPr="00ED5053">
              <w:rPr>
                <w:sz w:val="20"/>
              </w:rPr>
              <w:t>ja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5" w14:textId="77777777" w:rsidR="00AB6382" w:rsidRDefault="00BE2F81" w:rsidP="00AB63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6382">
              <w:t xml:space="preserve">  </w:t>
            </w:r>
            <w:r w:rsidR="00AB6382" w:rsidRPr="00ED5053">
              <w:rPr>
                <w:sz w:val="20"/>
              </w:rPr>
              <w:t>nein</w:t>
            </w:r>
          </w:p>
        </w:tc>
      </w:tr>
      <w:tr w:rsidR="00AB6382" w14:paraId="2BF478BA" w14:textId="77777777" w:rsidTr="00AB6382">
        <w:tc>
          <w:tcPr>
            <w:tcW w:w="4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7" w14:textId="77777777" w:rsidR="00AB6382" w:rsidRDefault="00AB6382" w:rsidP="00AB6382">
            <w:pPr>
              <w:rPr>
                <w:sz w:val="20"/>
              </w:rPr>
            </w:pPr>
            <w:r>
              <w:rPr>
                <w:sz w:val="20"/>
              </w:rPr>
              <w:t xml:space="preserve">5b) Wurden sonstige Beeinträchtigung von Lebensräumen und Arten vorgefunden?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8" w14:textId="77777777" w:rsidR="00AB6382" w:rsidRDefault="00BE2F81" w:rsidP="00AB63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6382">
              <w:t xml:space="preserve"> </w:t>
            </w:r>
            <w:r w:rsidR="00AB6382" w:rsidRPr="00ED5053">
              <w:rPr>
                <w:sz w:val="20"/>
              </w:rPr>
              <w:t>ja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F478B9" w14:textId="77777777" w:rsidR="00AB6382" w:rsidRDefault="00BE2F81" w:rsidP="00AB63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56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6382">
              <w:t xml:space="preserve">  </w:t>
            </w:r>
            <w:r w:rsidR="00AB6382" w:rsidRPr="00ED5053">
              <w:rPr>
                <w:sz w:val="20"/>
              </w:rPr>
              <w:t>nein</w:t>
            </w:r>
          </w:p>
        </w:tc>
      </w:tr>
      <w:tr w:rsidR="00AB6382" w14:paraId="2BF478BC" w14:textId="77777777" w:rsidTr="00AB6382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478BB" w14:textId="77777777" w:rsidR="00AB6382" w:rsidRDefault="00AB6382" w:rsidP="00AB6382">
            <w:pPr>
              <w:rPr>
                <w:sz w:val="20"/>
              </w:rPr>
            </w:pPr>
          </w:p>
        </w:tc>
      </w:tr>
      <w:tr w:rsidR="00AB6382" w14:paraId="2BF478BE" w14:textId="77777777" w:rsidTr="00AB6382">
        <w:tc>
          <w:tcPr>
            <w:tcW w:w="5000" w:type="pct"/>
            <w:gridSpan w:val="3"/>
            <w:shd w:val="pct25" w:color="auto" w:fill="FFFFFF" w:themeFill="background1"/>
          </w:tcPr>
          <w:p w14:paraId="2BF478BD" w14:textId="77777777" w:rsidR="00AB6382" w:rsidRDefault="00AB6382" w:rsidP="00AB638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AB6382" w14:paraId="2BF478C0" w14:textId="77777777" w:rsidTr="00AB6382">
        <w:trPr>
          <w:trHeight w:val="2416"/>
        </w:trPr>
        <w:sdt>
          <w:sdtPr>
            <w:rPr>
              <w:color w:val="FFFF00"/>
              <w:sz w:val="20"/>
            </w:rPr>
            <w:id w:val="1828785660"/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BF478BF" w14:textId="77777777" w:rsidR="00AB6382" w:rsidRDefault="00AB6382" w:rsidP="00AB6382">
                <w:pPr>
                  <w:rPr>
                    <w:sz w:val="20"/>
                  </w:rPr>
                </w:pPr>
                <w:r w:rsidRPr="00EB7FC1">
                  <w:rPr>
                    <w:color w:val="FFFF00"/>
                    <w:sz w:val="20"/>
                  </w:rPr>
                  <w:t xml:space="preserve">   </w:t>
                </w:r>
              </w:p>
            </w:tc>
          </w:sdtContent>
        </w:sdt>
      </w:tr>
    </w:tbl>
    <w:p w14:paraId="2BF478C1" w14:textId="77777777" w:rsidR="005B2D0A" w:rsidRDefault="005B2D0A" w:rsidP="005B2D0A"/>
    <w:p w14:paraId="2BF478C2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78C7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2BF478C8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78C9" w14:textId="77777777" w:rsidR="00842D3F" w:rsidRDefault="00842D3F">
    <w:pPr>
      <w:pStyle w:val="Fuzeile"/>
    </w:pPr>
    <w:r>
      <w:t>Stand: November 2015</w:t>
    </w:r>
  </w:p>
  <w:p w14:paraId="2BF478CA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78C5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2BF478C6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0B2035"/>
    <w:rsid w:val="000D0416"/>
    <w:rsid w:val="000E6C83"/>
    <w:rsid w:val="00112330"/>
    <w:rsid w:val="00123F85"/>
    <w:rsid w:val="0014589F"/>
    <w:rsid w:val="001607F7"/>
    <w:rsid w:val="00176163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E7EE7"/>
    <w:rsid w:val="00404211"/>
    <w:rsid w:val="00467BB0"/>
    <w:rsid w:val="004C4EF6"/>
    <w:rsid w:val="004E23A3"/>
    <w:rsid w:val="00533157"/>
    <w:rsid w:val="00582523"/>
    <w:rsid w:val="005B2D0A"/>
    <w:rsid w:val="005B4565"/>
    <w:rsid w:val="005F5193"/>
    <w:rsid w:val="00653461"/>
    <w:rsid w:val="0067747E"/>
    <w:rsid w:val="006D5FC8"/>
    <w:rsid w:val="006E1AA2"/>
    <w:rsid w:val="006F42C6"/>
    <w:rsid w:val="00727F9F"/>
    <w:rsid w:val="0074124C"/>
    <w:rsid w:val="007C68E0"/>
    <w:rsid w:val="007D13AB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A3FDB"/>
    <w:rsid w:val="009C647B"/>
    <w:rsid w:val="00A121F2"/>
    <w:rsid w:val="00A24592"/>
    <w:rsid w:val="00A90CDB"/>
    <w:rsid w:val="00AB6382"/>
    <w:rsid w:val="00AF2DA9"/>
    <w:rsid w:val="00AF4563"/>
    <w:rsid w:val="00B12ACD"/>
    <w:rsid w:val="00B66E68"/>
    <w:rsid w:val="00B712D1"/>
    <w:rsid w:val="00BB3309"/>
    <w:rsid w:val="00BE2F81"/>
    <w:rsid w:val="00C320AB"/>
    <w:rsid w:val="00C32A40"/>
    <w:rsid w:val="00C84FC6"/>
    <w:rsid w:val="00CC71A6"/>
    <w:rsid w:val="00D1731B"/>
    <w:rsid w:val="00D543E0"/>
    <w:rsid w:val="00DD6659"/>
    <w:rsid w:val="00DE731C"/>
    <w:rsid w:val="00DF559B"/>
    <w:rsid w:val="00E20CE9"/>
    <w:rsid w:val="00EB7FC1"/>
    <w:rsid w:val="00ED5053"/>
    <w:rsid w:val="00EE003F"/>
    <w:rsid w:val="00EF7BE6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781D"/>
  <w15:docId w15:val="{9DBBA1D4-2ED2-4363-AD7F-7C9E59E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0E2E07"/>
    <w:rsid w:val="00113DE0"/>
    <w:rsid w:val="009B3CBE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CBE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  <w:style w:type="paragraph" w:customStyle="1" w:styleId="D40EB0D158A44AD59C250AECEA70D93C">
    <w:name w:val="D40EB0D158A44AD59C250AECEA70D93C"/>
    <w:rsid w:val="000E2E07"/>
  </w:style>
  <w:style w:type="paragraph" w:customStyle="1" w:styleId="868A20005BC74744B687ABD4A6640542">
    <w:name w:val="868A20005BC74744B687ABD4A6640542"/>
    <w:rsid w:val="009B3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LKINTRANET-1581663405-1052</_dlc_DocId>
    <_dlc_DocIdUrl xmlns="7abdcb75-1553-431b-8929-b475f3d61918">
      <Url>http://lkintranet/Info/_layouts/15/DocIdRedir.aspx?ID=LKINTRANET-1581663405-1052</Url>
      <Description>LKINTRANET-1581663405-1052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FA62-9F55-42AA-A46C-B8F63FAA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44C04-5273-4486-B34A-830DA7B7C0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C6DB91-18BC-4493-8FCC-B3ECEAB12D8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802bc48-f700-45cd-96bf-5419fb661ad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bdcb75-1553-431b-8929-b475f3d61918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5EEEB0-20B7-4F84-A106-5D8F85FDEC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36E417-89CD-4E50-BDA0-06EC2AD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2017-10-04T09:01:00Z</dcterms:created>
  <dcterms:modified xsi:type="dcterms:W3CDTF">2017-10-04T09:01:00Z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67a3449e-b935-4336-ba82-92fcffc54b58</vt:lpwstr>
  </property>
</Properties>
</file>